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E8" w:rsidRDefault="008476B7">
      <w:r>
        <w:t xml:space="preserve">CUOTAS Y NORMAS PARA SU </w:t>
      </w:r>
      <w:proofErr w:type="gramStart"/>
      <w:r>
        <w:t>CALCULO</w:t>
      </w:r>
      <w:proofErr w:type="gramEnd"/>
    </w:p>
    <w:p w:rsidR="008476B7" w:rsidRDefault="008476B7"/>
    <w:p w:rsidR="008476B7" w:rsidRDefault="008476B7">
      <w:r>
        <w:t>Derechos administrativos alta colegial: 56€ si nunca antes ha estado colegiado.</w:t>
      </w:r>
    </w:p>
    <w:p w:rsidR="008476B7" w:rsidRDefault="008476B7">
      <w:r>
        <w:t>Cuota mensual: 50€</w:t>
      </w:r>
    </w:p>
    <w:p w:rsidR="008476B7" w:rsidRDefault="008476B7" w:rsidP="008476B7">
      <w:pPr>
        <w:pStyle w:val="Prrafodelista"/>
        <w:numPr>
          <w:ilvl w:val="0"/>
          <w:numId w:val="1"/>
        </w:numPr>
      </w:pPr>
      <w:r>
        <w:t>Consejo General: 9,97€</w:t>
      </w:r>
    </w:p>
    <w:p w:rsidR="008476B7" w:rsidRDefault="008476B7" w:rsidP="008476B7">
      <w:pPr>
        <w:pStyle w:val="Prrafodelista"/>
        <w:numPr>
          <w:ilvl w:val="0"/>
          <w:numId w:val="1"/>
        </w:numPr>
      </w:pPr>
      <w:r>
        <w:t>Colegio: 40,03€</w:t>
      </w:r>
    </w:p>
    <w:p w:rsidR="008476B7" w:rsidRDefault="008476B7" w:rsidP="008476B7">
      <w:r>
        <w:t xml:space="preserve">Colegiados en paro inscritos en el </w:t>
      </w:r>
      <w:proofErr w:type="spellStart"/>
      <w:r>
        <w:t>Inem</w:t>
      </w:r>
      <w:proofErr w:type="spellEnd"/>
      <w:r>
        <w:t>: 10€</w:t>
      </w:r>
    </w:p>
    <w:p w:rsidR="008476B7" w:rsidRDefault="008476B7" w:rsidP="008476B7">
      <w:r>
        <w:t>Bajas maternales: Durante las 16 semanas de baja maternal/paternal  no se cobra la cuota colegial.</w:t>
      </w:r>
    </w:p>
    <w:sectPr w:rsidR="008476B7" w:rsidSect="00267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5444"/>
    <w:multiLevelType w:val="hybridMultilevel"/>
    <w:tmpl w:val="70AAB91A"/>
    <w:lvl w:ilvl="0" w:tplc="C604417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6B7"/>
    <w:rsid w:val="00267CE8"/>
    <w:rsid w:val="0084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267</Characters>
  <Application>Microsoft Office Word</Application>
  <DocSecurity>0</DocSecurity>
  <Lines>2</Lines>
  <Paragraphs>1</Paragraphs>
  <ScaleCrop>false</ScaleCrop>
  <Company> 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2013-06-28T07:23:00Z</dcterms:created>
  <dcterms:modified xsi:type="dcterms:W3CDTF">2013-06-28T07:31:00Z</dcterms:modified>
</cp:coreProperties>
</file>